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C14FB3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paragraph">
              <wp:posOffset>1905000</wp:posOffset>
            </wp:positionV>
            <wp:extent cx="2247900" cy="1522730"/>
            <wp:effectExtent l="0" t="0" r="0" b="127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 t="5057" r="4641" b="6882"/>
                    <a:stretch/>
                  </pic:blipFill>
                  <pic:spPr>
                    <a:xfrm>
                      <a:off x="0" y="0"/>
                      <a:ext cx="22479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5298E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04C3">
                                <w:rPr>
                                  <w:b/>
                                  <w:sz w:val="28"/>
                                </w:rPr>
                                <w:t>Homework 5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C14FB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14FB3" w:rsidRPr="00C14FB3">
                                <w:rPr>
                                  <w:sz w:val="24"/>
                                </w:rPr>
                                <w:t>What is the most important colour in the world and why? Write a persuasive speech.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5298E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43385F"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43385F"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04C3">
                          <w:rPr>
                            <w:b/>
                            <w:sz w:val="28"/>
                          </w:rPr>
                          <w:t>Homework 5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C14FB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C14FB3" w:rsidRPr="00C14FB3">
                          <w:rPr>
                            <w:sz w:val="24"/>
                          </w:rPr>
                          <w:t>What is the most important colour in the world and why? Write a persuasive speech.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5298E" w:rsidRDefault="0045298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5298E" w:rsidRDefault="0045298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Advanced nouns</w:t>
                            </w:r>
                          </w:p>
                          <w:p w:rsidR="0045298E" w:rsidRPr="0045298E" w:rsidRDefault="0045298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5298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Faux pas</w:t>
                            </w:r>
                          </w:p>
                          <w:p w:rsidR="0045298E" w:rsidRPr="0045298E" w:rsidRDefault="0045298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5298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Gravitas</w:t>
                            </w:r>
                          </w:p>
                          <w:p w:rsidR="0045298E" w:rsidRPr="0045298E" w:rsidRDefault="0045298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5298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Infancy</w:t>
                            </w:r>
                          </w:p>
                          <w:p w:rsidR="0045298E" w:rsidRPr="0045298E" w:rsidRDefault="0045298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5298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Interlude</w:t>
                            </w:r>
                          </w:p>
                          <w:p w:rsidR="0045298E" w:rsidRPr="0045298E" w:rsidRDefault="0045298E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5298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Invective</w:t>
                            </w:r>
                            <w:bookmarkStart w:id="0" w:name="_GoBack"/>
                            <w:bookmarkEnd w:id="0"/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45298E" w:rsidRDefault="0045298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45298E" w:rsidRDefault="0045298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Advanced nouns</w:t>
                      </w:r>
                    </w:p>
                    <w:p w:rsidR="0045298E" w:rsidRPr="0045298E" w:rsidRDefault="0045298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45298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Faux pas</w:t>
                      </w:r>
                    </w:p>
                    <w:p w:rsidR="0045298E" w:rsidRPr="0045298E" w:rsidRDefault="0045298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45298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Gravitas</w:t>
                      </w:r>
                    </w:p>
                    <w:p w:rsidR="0045298E" w:rsidRPr="0045298E" w:rsidRDefault="0045298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45298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Infancy</w:t>
                      </w:r>
                    </w:p>
                    <w:p w:rsidR="0045298E" w:rsidRPr="0045298E" w:rsidRDefault="0045298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45298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Interlude</w:t>
                      </w:r>
                    </w:p>
                    <w:p w:rsidR="0045298E" w:rsidRPr="0045298E" w:rsidRDefault="0045298E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45298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Invective</w:t>
                      </w:r>
                      <w:bookmarkStart w:id="1" w:name="_GoBack"/>
                      <w:bookmarkEnd w:id="1"/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Pronouns we/our/your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Imagine if…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statistic</w:t>
                            </w:r>
                          </w:p>
                          <w:p w:rsidR="00C14FB3" w:rsidRP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your second paragraph every sentence must begin with the same word or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Pronouns we/our/your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Imagine if…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statistic</w:t>
                      </w:r>
                    </w:p>
                    <w:p w:rsidR="00C14FB3" w:rsidRP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 your second paragraph every sentence must begin with the same word 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phrase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3872FB7A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391EFF"/>
    <w:rsid w:val="00430336"/>
    <w:rsid w:val="0043385F"/>
    <w:rsid w:val="0045298E"/>
    <w:rsid w:val="005404C3"/>
    <w:rsid w:val="00546CAA"/>
    <w:rsid w:val="00687A1A"/>
    <w:rsid w:val="00996E47"/>
    <w:rsid w:val="00B71EB1"/>
    <w:rsid w:val="00C14FB3"/>
    <w:rsid w:val="00E002F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882B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2019-10-18T11:21:00Z</dcterms:created>
  <dcterms:modified xsi:type="dcterms:W3CDTF">2019-10-23T17:48:00Z</dcterms:modified>
</cp:coreProperties>
</file>